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24E" w:rsidRDefault="00AF3650" w:rsidP="00AF3650">
      <w:pPr>
        <w:jc w:val="center"/>
        <w:rPr>
          <w:rStyle w:val="hps"/>
          <w:lang w:val="es-ES"/>
        </w:rPr>
      </w:pPr>
      <w:r>
        <w:rPr>
          <w:noProof/>
          <w:sz w:val="24"/>
          <w:szCs w:val="24"/>
        </w:rPr>
        <w:drawing>
          <wp:inline distT="0" distB="0" distL="0" distR="0" wp14:anchorId="189CEEE6" wp14:editId="5785AA52">
            <wp:extent cx="2447925" cy="1177934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ericanPestControlCompany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795" cy="118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724E" w:rsidRDefault="002E724E">
      <w:pPr>
        <w:rPr>
          <w:rStyle w:val="hps"/>
          <w:lang w:val="es-ES"/>
        </w:rPr>
      </w:pPr>
    </w:p>
    <w:p w:rsidR="002E724E" w:rsidRPr="002E724E" w:rsidRDefault="002E724E">
      <w:pPr>
        <w:rPr>
          <w:rStyle w:val="hps"/>
          <w:b/>
          <w:lang w:val="es-ES"/>
        </w:rPr>
      </w:pPr>
    </w:p>
    <w:p w:rsidR="002E724E" w:rsidRPr="002E724E" w:rsidRDefault="002E724E" w:rsidP="002E724E">
      <w:pPr>
        <w:jc w:val="center"/>
        <w:rPr>
          <w:b/>
          <w:sz w:val="22"/>
          <w:lang w:val="es-ES"/>
        </w:rPr>
      </w:pPr>
      <w:r w:rsidRPr="002E724E">
        <w:rPr>
          <w:rStyle w:val="hps"/>
          <w:b/>
          <w:sz w:val="22"/>
          <w:lang w:val="es-ES"/>
        </w:rPr>
        <w:t>Instrucciones de</w:t>
      </w:r>
      <w:r w:rsidRPr="002E724E">
        <w:rPr>
          <w:b/>
          <w:sz w:val="22"/>
          <w:lang w:val="es-ES"/>
        </w:rPr>
        <w:t xml:space="preserve"> </w:t>
      </w:r>
      <w:r w:rsidRPr="002E724E">
        <w:rPr>
          <w:rStyle w:val="hps"/>
          <w:b/>
          <w:sz w:val="22"/>
          <w:lang w:val="es-ES"/>
        </w:rPr>
        <w:t>servicio de preparación de</w:t>
      </w:r>
      <w:r w:rsidRPr="002E724E">
        <w:rPr>
          <w:b/>
          <w:sz w:val="22"/>
          <w:lang w:val="es-ES"/>
        </w:rPr>
        <w:t xml:space="preserve"> </w:t>
      </w:r>
      <w:r w:rsidRPr="002E724E">
        <w:rPr>
          <w:rStyle w:val="hps"/>
          <w:b/>
          <w:sz w:val="22"/>
          <w:lang w:val="es-ES"/>
        </w:rPr>
        <w:t>declaraciones</w:t>
      </w:r>
      <w:r w:rsidRPr="002E724E">
        <w:rPr>
          <w:b/>
          <w:sz w:val="22"/>
          <w:lang w:val="es-ES"/>
        </w:rPr>
        <w:t xml:space="preserve"> </w:t>
      </w:r>
      <w:r w:rsidRPr="002E724E">
        <w:rPr>
          <w:rStyle w:val="hps"/>
          <w:b/>
          <w:sz w:val="22"/>
          <w:lang w:val="es-ES"/>
        </w:rPr>
        <w:t>y</w:t>
      </w:r>
      <w:r w:rsidRPr="002E724E">
        <w:rPr>
          <w:b/>
          <w:sz w:val="22"/>
          <w:lang w:val="es-ES"/>
        </w:rPr>
        <w:t xml:space="preserve"> </w:t>
      </w:r>
      <w:r w:rsidRPr="002E724E">
        <w:rPr>
          <w:rStyle w:val="hps"/>
          <w:b/>
          <w:sz w:val="22"/>
          <w:lang w:val="es-ES"/>
        </w:rPr>
        <w:t>precaución</w:t>
      </w:r>
      <w:r w:rsidRPr="002E724E">
        <w:rPr>
          <w:b/>
          <w:sz w:val="22"/>
          <w:lang w:val="es-ES"/>
        </w:rPr>
        <w:t xml:space="preserve"> </w:t>
      </w:r>
      <w:r w:rsidRPr="002E724E">
        <w:rPr>
          <w:rStyle w:val="hps"/>
          <w:b/>
          <w:sz w:val="22"/>
          <w:lang w:val="es-ES"/>
        </w:rPr>
        <w:t>para</w:t>
      </w:r>
      <w:r w:rsidRPr="002E724E">
        <w:rPr>
          <w:b/>
          <w:sz w:val="22"/>
          <w:lang w:val="es-ES"/>
        </w:rPr>
        <w:t xml:space="preserve"> </w:t>
      </w:r>
      <w:r w:rsidRPr="002E724E">
        <w:rPr>
          <w:rStyle w:val="hps"/>
          <w:b/>
          <w:sz w:val="22"/>
          <w:lang w:val="es-ES"/>
        </w:rPr>
        <w:t>el Control de Cucarachas</w:t>
      </w:r>
      <w:r w:rsidRPr="002E724E">
        <w:rPr>
          <w:b/>
          <w:sz w:val="22"/>
          <w:lang w:val="es-ES"/>
        </w:rPr>
        <w:br/>
      </w:r>
      <w:r w:rsidRPr="002E724E">
        <w:rPr>
          <w:b/>
          <w:sz w:val="22"/>
          <w:lang w:val="es-ES"/>
        </w:rPr>
        <w:br/>
      </w:r>
      <w:r w:rsidRPr="002E724E">
        <w:rPr>
          <w:rStyle w:val="hps"/>
          <w:b/>
          <w:sz w:val="22"/>
          <w:lang w:val="es-ES"/>
        </w:rPr>
        <w:t>Compañía Americana de</w:t>
      </w:r>
      <w:r w:rsidRPr="002E724E">
        <w:rPr>
          <w:b/>
          <w:sz w:val="22"/>
          <w:lang w:val="es-ES"/>
        </w:rPr>
        <w:t xml:space="preserve"> </w:t>
      </w:r>
      <w:r w:rsidRPr="002E724E">
        <w:rPr>
          <w:rStyle w:val="hps"/>
          <w:b/>
          <w:sz w:val="22"/>
          <w:lang w:val="es-ES"/>
        </w:rPr>
        <w:t>Control de Plagas</w:t>
      </w:r>
      <w:r w:rsidRPr="002E724E">
        <w:rPr>
          <w:b/>
          <w:sz w:val="22"/>
          <w:lang w:val="es-ES"/>
        </w:rPr>
        <w:t xml:space="preserve"> </w:t>
      </w:r>
      <w:r w:rsidRPr="002E724E">
        <w:rPr>
          <w:rStyle w:val="hps"/>
          <w:b/>
          <w:sz w:val="22"/>
          <w:lang w:val="es-ES"/>
        </w:rPr>
        <w:t>será</w:t>
      </w:r>
      <w:r w:rsidRPr="002E724E">
        <w:rPr>
          <w:b/>
          <w:sz w:val="22"/>
          <w:lang w:val="es-ES"/>
        </w:rPr>
        <w:t xml:space="preserve"> </w:t>
      </w:r>
      <w:r w:rsidRPr="002E724E">
        <w:rPr>
          <w:rStyle w:val="hps"/>
          <w:b/>
          <w:sz w:val="22"/>
          <w:lang w:val="es-ES"/>
        </w:rPr>
        <w:t>el servicio de su</w:t>
      </w:r>
      <w:r w:rsidRPr="002E724E">
        <w:rPr>
          <w:b/>
          <w:sz w:val="22"/>
          <w:lang w:val="es-ES"/>
        </w:rPr>
        <w:t xml:space="preserve"> </w:t>
      </w:r>
      <w:r w:rsidRPr="002E724E">
        <w:rPr>
          <w:rStyle w:val="hps"/>
          <w:b/>
          <w:sz w:val="22"/>
          <w:lang w:val="es-ES"/>
        </w:rPr>
        <w:t>casa o edificio</w:t>
      </w:r>
      <w:r w:rsidRPr="002E724E">
        <w:rPr>
          <w:b/>
          <w:sz w:val="22"/>
          <w:lang w:val="es-ES"/>
        </w:rPr>
        <w:t xml:space="preserve"> </w:t>
      </w:r>
      <w:r w:rsidRPr="002E724E">
        <w:rPr>
          <w:rStyle w:val="hps"/>
          <w:b/>
          <w:sz w:val="22"/>
          <w:lang w:val="es-ES"/>
        </w:rPr>
        <w:t>en el día fijado</w:t>
      </w:r>
      <w:r w:rsidRPr="002E724E">
        <w:rPr>
          <w:b/>
          <w:sz w:val="22"/>
          <w:lang w:val="es-ES"/>
        </w:rPr>
        <w:t xml:space="preserve"> </w:t>
      </w:r>
      <w:r w:rsidRPr="002E724E">
        <w:rPr>
          <w:rStyle w:val="hps"/>
          <w:b/>
          <w:sz w:val="22"/>
          <w:lang w:val="es-ES"/>
        </w:rPr>
        <w:t>y el tiempo</w:t>
      </w:r>
      <w:r w:rsidRPr="002E724E">
        <w:rPr>
          <w:b/>
          <w:sz w:val="22"/>
          <w:lang w:val="es-ES"/>
        </w:rPr>
        <w:t xml:space="preserve"> </w:t>
      </w:r>
      <w:r w:rsidRPr="002E724E">
        <w:rPr>
          <w:rStyle w:val="hps"/>
          <w:b/>
          <w:sz w:val="22"/>
          <w:lang w:val="es-ES"/>
        </w:rPr>
        <w:t>se indican a continuación</w:t>
      </w:r>
      <w:r w:rsidRPr="002E724E">
        <w:rPr>
          <w:b/>
          <w:sz w:val="22"/>
          <w:lang w:val="es-ES"/>
        </w:rPr>
        <w:t xml:space="preserve"> </w:t>
      </w:r>
      <w:r w:rsidRPr="002E724E">
        <w:rPr>
          <w:rStyle w:val="hps"/>
          <w:b/>
          <w:sz w:val="22"/>
          <w:lang w:val="es-ES"/>
        </w:rPr>
        <w:t>para las cucarachas.</w:t>
      </w:r>
      <w:r w:rsidRPr="002E724E">
        <w:rPr>
          <w:b/>
          <w:sz w:val="22"/>
          <w:lang w:val="es-ES"/>
        </w:rPr>
        <w:t xml:space="preserve"> </w:t>
      </w:r>
      <w:r w:rsidRPr="002E724E">
        <w:rPr>
          <w:rStyle w:val="hps"/>
          <w:b/>
          <w:sz w:val="22"/>
          <w:lang w:val="es-ES"/>
        </w:rPr>
        <w:t>Por favor,</w:t>
      </w:r>
      <w:r w:rsidRPr="002E724E">
        <w:rPr>
          <w:b/>
          <w:sz w:val="22"/>
          <w:lang w:val="es-ES"/>
        </w:rPr>
        <w:t xml:space="preserve"> </w:t>
      </w:r>
      <w:r w:rsidRPr="002E724E">
        <w:rPr>
          <w:rStyle w:val="hps"/>
          <w:b/>
          <w:sz w:val="22"/>
          <w:lang w:val="es-ES"/>
        </w:rPr>
        <w:t>siga las siguientes instrucciones</w:t>
      </w:r>
      <w:r w:rsidRPr="002E724E">
        <w:rPr>
          <w:b/>
          <w:sz w:val="22"/>
          <w:lang w:val="es-ES"/>
        </w:rPr>
        <w:t xml:space="preserve"> </w:t>
      </w:r>
      <w:r w:rsidRPr="002E724E">
        <w:rPr>
          <w:rStyle w:val="hps"/>
          <w:b/>
          <w:sz w:val="22"/>
          <w:lang w:val="es-ES"/>
        </w:rPr>
        <w:t>y tomar</w:t>
      </w:r>
      <w:r w:rsidRPr="002E724E">
        <w:rPr>
          <w:b/>
          <w:sz w:val="22"/>
          <w:lang w:val="es-ES"/>
        </w:rPr>
        <w:t xml:space="preserve"> </w:t>
      </w:r>
      <w:r w:rsidRPr="002E724E">
        <w:rPr>
          <w:rStyle w:val="hps"/>
          <w:b/>
          <w:sz w:val="22"/>
          <w:lang w:val="es-ES"/>
        </w:rPr>
        <w:t>las precauciones</w:t>
      </w:r>
      <w:r w:rsidRPr="002E724E">
        <w:rPr>
          <w:b/>
          <w:sz w:val="22"/>
          <w:lang w:val="es-ES"/>
        </w:rPr>
        <w:t xml:space="preserve"> </w:t>
      </w:r>
      <w:r w:rsidRPr="002E724E">
        <w:rPr>
          <w:rStyle w:val="hps"/>
          <w:b/>
          <w:sz w:val="22"/>
          <w:lang w:val="es-ES"/>
        </w:rPr>
        <w:t>para asegurar</w:t>
      </w:r>
      <w:r w:rsidRPr="002E724E">
        <w:rPr>
          <w:b/>
          <w:sz w:val="22"/>
          <w:lang w:val="es-ES"/>
        </w:rPr>
        <w:t xml:space="preserve"> </w:t>
      </w:r>
      <w:r w:rsidRPr="002E724E">
        <w:rPr>
          <w:rStyle w:val="hps"/>
          <w:b/>
          <w:sz w:val="22"/>
          <w:lang w:val="es-ES"/>
        </w:rPr>
        <w:t>un tratamiento efectivo</w:t>
      </w:r>
      <w:r w:rsidRPr="002E724E">
        <w:rPr>
          <w:b/>
          <w:sz w:val="22"/>
          <w:lang w:val="es-ES"/>
        </w:rPr>
        <w:t>.</w:t>
      </w:r>
    </w:p>
    <w:p w:rsidR="002E724E" w:rsidRPr="002E724E" w:rsidRDefault="002E724E" w:rsidP="002E724E">
      <w:pPr>
        <w:rPr>
          <w:rStyle w:val="hps"/>
          <w:sz w:val="22"/>
          <w:lang w:val="es-ES"/>
        </w:rPr>
      </w:pPr>
      <w:r w:rsidRPr="002E724E">
        <w:rPr>
          <w:sz w:val="22"/>
          <w:lang w:val="es-ES"/>
        </w:rPr>
        <w:br/>
      </w:r>
      <w:r w:rsidRPr="002E724E">
        <w:rPr>
          <w:rStyle w:val="hps"/>
          <w:b/>
          <w:sz w:val="22"/>
          <w:lang w:val="es-ES"/>
        </w:rPr>
        <w:t>Cocina</w:t>
      </w:r>
      <w:r w:rsidRPr="002E724E">
        <w:rPr>
          <w:b/>
          <w:sz w:val="22"/>
          <w:lang w:val="es-ES"/>
        </w:rPr>
        <w:t>: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Quitar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todos los elementos de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los armarios y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encimeras</w:t>
      </w:r>
      <w:r w:rsidRPr="002E724E">
        <w:rPr>
          <w:sz w:val="22"/>
          <w:lang w:val="es-ES"/>
        </w:rPr>
        <w:t xml:space="preserve">. </w:t>
      </w:r>
      <w:r w:rsidRPr="002E724E">
        <w:rPr>
          <w:rStyle w:val="hps"/>
          <w:sz w:val="22"/>
          <w:lang w:val="es-ES"/>
        </w:rPr>
        <w:t>Coloque estos elementos</w:t>
      </w:r>
      <w:r w:rsidRPr="002E724E">
        <w:rPr>
          <w:sz w:val="22"/>
          <w:lang w:val="es-ES"/>
        </w:rPr>
        <w:t xml:space="preserve">, ya sea en </w:t>
      </w:r>
      <w:r w:rsidRPr="002E724E">
        <w:rPr>
          <w:rStyle w:val="hps"/>
          <w:sz w:val="22"/>
          <w:lang w:val="es-ES"/>
        </w:rPr>
        <w:t>una mesa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o en el suelo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y cubrirlo con una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hoja de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plástico o de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tela.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Los alimentos que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están abiertos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 xml:space="preserve">se </w:t>
      </w:r>
      <w:proofErr w:type="gramStart"/>
      <w:r w:rsidRPr="002E724E">
        <w:rPr>
          <w:rStyle w:val="hps"/>
          <w:sz w:val="22"/>
          <w:lang w:val="es-ES"/>
        </w:rPr>
        <w:t>debe</w:t>
      </w:r>
      <w:proofErr w:type="gramEnd"/>
      <w:r w:rsidRPr="002E724E">
        <w:rPr>
          <w:rStyle w:val="hps"/>
          <w:sz w:val="22"/>
          <w:lang w:val="es-ES"/>
        </w:rPr>
        <w:t xml:space="preserve"> colocar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en el refrigerador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si es posible.</w:t>
      </w:r>
    </w:p>
    <w:p w:rsidR="002E724E" w:rsidRPr="002E724E" w:rsidRDefault="002E724E" w:rsidP="002E724E">
      <w:pPr>
        <w:rPr>
          <w:rStyle w:val="hps"/>
          <w:sz w:val="22"/>
          <w:lang w:val="es-ES"/>
        </w:rPr>
      </w:pPr>
      <w:r w:rsidRPr="002E724E">
        <w:rPr>
          <w:sz w:val="22"/>
          <w:lang w:val="es-ES"/>
        </w:rPr>
        <w:br/>
      </w:r>
      <w:r w:rsidRPr="002E724E">
        <w:rPr>
          <w:rStyle w:val="hps"/>
          <w:b/>
          <w:sz w:val="22"/>
          <w:lang w:val="es-ES"/>
        </w:rPr>
        <w:t>Cuarto de baño: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Vaciar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todos los armarios y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elementos de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cobertura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como lo hizo en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la cocina.</w:t>
      </w:r>
    </w:p>
    <w:p w:rsidR="002E724E" w:rsidRPr="002E724E" w:rsidRDefault="002E724E" w:rsidP="002E724E">
      <w:pPr>
        <w:rPr>
          <w:sz w:val="22"/>
          <w:lang w:val="es-ES"/>
        </w:rPr>
      </w:pPr>
      <w:r w:rsidRPr="002E724E">
        <w:rPr>
          <w:sz w:val="22"/>
          <w:lang w:val="es-ES"/>
        </w:rPr>
        <w:br/>
      </w:r>
      <w:r w:rsidRPr="002E724E">
        <w:rPr>
          <w:rStyle w:val="hps"/>
          <w:b/>
          <w:sz w:val="22"/>
          <w:lang w:val="es-ES"/>
        </w:rPr>
        <w:t>Otras Localidades</w:t>
      </w:r>
      <w:r w:rsidRPr="002E724E">
        <w:rPr>
          <w:b/>
          <w:sz w:val="22"/>
          <w:lang w:val="es-ES"/>
        </w:rPr>
        <w:t>: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Si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mira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cucarachas en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otras áreas tales como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armarios o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cuartos de lavado</w:t>
      </w:r>
      <w:r w:rsidRPr="002E724E">
        <w:rPr>
          <w:sz w:val="22"/>
          <w:lang w:val="es-ES"/>
        </w:rPr>
        <w:t xml:space="preserve">, tenga a </w:t>
      </w:r>
      <w:r w:rsidRPr="002E724E">
        <w:rPr>
          <w:rStyle w:val="hps"/>
          <w:sz w:val="22"/>
          <w:lang w:val="es-ES"/>
        </w:rPr>
        <w:t>estas áreas</w:t>
      </w:r>
      <w:r w:rsidRPr="002E724E">
        <w:rPr>
          <w:sz w:val="22"/>
          <w:lang w:val="es-ES"/>
        </w:rPr>
        <w:t xml:space="preserve">. </w:t>
      </w:r>
      <w:r w:rsidRPr="002E724E">
        <w:rPr>
          <w:rStyle w:val="hps"/>
          <w:sz w:val="22"/>
          <w:lang w:val="es-ES"/>
        </w:rPr>
        <w:t>Cuanto mejor sea la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preparación</w:t>
      </w:r>
      <w:r w:rsidRPr="002E724E">
        <w:rPr>
          <w:sz w:val="22"/>
          <w:lang w:val="es-ES"/>
        </w:rPr>
        <w:t xml:space="preserve">, más eficaz </w:t>
      </w:r>
      <w:r w:rsidRPr="002E724E">
        <w:rPr>
          <w:rStyle w:val="hps"/>
          <w:sz w:val="22"/>
          <w:lang w:val="es-ES"/>
        </w:rPr>
        <w:t>que el servicio será</w:t>
      </w:r>
      <w:r w:rsidRPr="002E724E">
        <w:rPr>
          <w:sz w:val="22"/>
          <w:lang w:val="es-ES"/>
        </w:rPr>
        <w:t>.</w:t>
      </w:r>
    </w:p>
    <w:p w:rsidR="002E724E" w:rsidRPr="002E724E" w:rsidRDefault="002E724E" w:rsidP="002E724E">
      <w:pPr>
        <w:rPr>
          <w:rStyle w:val="hps"/>
          <w:sz w:val="22"/>
          <w:lang w:val="es-ES"/>
        </w:rPr>
      </w:pPr>
      <w:r w:rsidRPr="002E724E">
        <w:rPr>
          <w:sz w:val="22"/>
          <w:lang w:val="es-ES"/>
        </w:rPr>
        <w:br/>
      </w:r>
      <w:r w:rsidRPr="002E724E">
        <w:rPr>
          <w:rStyle w:val="hps"/>
          <w:b/>
          <w:sz w:val="22"/>
          <w:lang w:val="es-ES"/>
        </w:rPr>
        <w:t>Precauciones: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Todas las personas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y los animales domésticos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deben abandonar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por lo menos 2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a 4 horas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después del tratamiento.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Si está embarazada</w:t>
      </w:r>
      <w:r w:rsidRPr="002E724E">
        <w:rPr>
          <w:sz w:val="22"/>
          <w:lang w:val="es-ES"/>
        </w:rPr>
        <w:t xml:space="preserve">, </w:t>
      </w:r>
      <w:r w:rsidRPr="002E724E">
        <w:rPr>
          <w:rStyle w:val="hps"/>
          <w:sz w:val="22"/>
          <w:lang w:val="es-ES"/>
        </w:rPr>
        <w:t>tener hijos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pequeños</w:t>
      </w:r>
      <w:r w:rsidRPr="002E724E">
        <w:rPr>
          <w:sz w:val="22"/>
          <w:lang w:val="es-ES"/>
        </w:rPr>
        <w:t xml:space="preserve">, problemas respiratorios </w:t>
      </w:r>
      <w:r w:rsidRPr="002E724E">
        <w:rPr>
          <w:rStyle w:val="hps"/>
          <w:sz w:val="22"/>
          <w:lang w:val="es-ES"/>
        </w:rPr>
        <w:t>o alergias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deberá dejar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por lo menos durante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4 a 8 horas</w:t>
      </w:r>
      <w:r w:rsidRPr="002E724E">
        <w:rPr>
          <w:sz w:val="22"/>
          <w:lang w:val="es-ES"/>
        </w:rPr>
        <w:t xml:space="preserve">. </w:t>
      </w:r>
      <w:r w:rsidRPr="002E724E">
        <w:rPr>
          <w:rStyle w:val="hps"/>
          <w:sz w:val="22"/>
          <w:lang w:val="es-ES"/>
        </w:rPr>
        <w:t>Acuarios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debe ser desconectado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y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cubiertos.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Las jaulas y los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animales domésticos que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no pueden salir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debe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ser trasladado a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una habitación que no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será tratada y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una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toalla colocada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a lo largo del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umbral de la puerta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con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una nota pegada a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la puerta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que indica que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un animal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está detrás de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la puerta.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Compañía Americana de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Control de Plagas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no asume ninguna responsabilidad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cuando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estas precauciones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no son observadas.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Al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volver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las ventanas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abiertas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y ventilar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durante por lo menos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media hora.</w:t>
      </w:r>
    </w:p>
    <w:p w:rsidR="002E724E" w:rsidRPr="002E724E" w:rsidRDefault="002E724E" w:rsidP="002E724E">
      <w:pPr>
        <w:rPr>
          <w:sz w:val="22"/>
          <w:lang w:val="es-ES"/>
        </w:rPr>
      </w:pPr>
      <w:r w:rsidRPr="002E724E">
        <w:rPr>
          <w:sz w:val="22"/>
          <w:lang w:val="es-ES"/>
        </w:rPr>
        <w:br/>
      </w:r>
      <w:r w:rsidRPr="002E724E">
        <w:rPr>
          <w:rStyle w:val="hps"/>
          <w:b/>
          <w:sz w:val="22"/>
          <w:lang w:val="es-ES"/>
        </w:rPr>
        <w:t>Limpieza</w:t>
      </w:r>
      <w:r w:rsidRPr="002E724E">
        <w:rPr>
          <w:b/>
          <w:sz w:val="22"/>
          <w:lang w:val="es-ES"/>
        </w:rPr>
        <w:t>:</w:t>
      </w:r>
      <w:r w:rsidRPr="002E724E">
        <w:rPr>
          <w:sz w:val="22"/>
          <w:lang w:val="es-ES"/>
        </w:rPr>
        <w:t xml:space="preserve"> </w:t>
      </w:r>
      <w:proofErr w:type="gramStart"/>
      <w:r w:rsidRPr="002E724E">
        <w:rPr>
          <w:sz w:val="22"/>
          <w:lang w:val="es-ES"/>
        </w:rPr>
        <w:t>¿</w:t>
      </w:r>
      <w:proofErr w:type="gramEnd"/>
      <w:r w:rsidRPr="002E724E">
        <w:rPr>
          <w:sz w:val="22"/>
          <w:lang w:val="es-ES"/>
        </w:rPr>
        <w:t xml:space="preserve">Todos los </w:t>
      </w:r>
      <w:r w:rsidRPr="002E724E">
        <w:rPr>
          <w:rStyle w:val="hps"/>
          <w:sz w:val="22"/>
          <w:lang w:val="es-ES"/>
        </w:rPr>
        <w:t>de limpieza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antes de la fecha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de servicio.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Después del tratamiento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se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puede utilizar un paño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húmedo para limpiar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los mostradores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y armarios,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pero no sature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las grietas y hendiduras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con agua o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productos de limpieza.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Pisos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se puede hacer como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lo haría normalmente.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Usted puede notar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más cucarachas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durante varios días,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lo cual es normal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debido a la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acción de lavado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de</w:t>
      </w:r>
      <w:r w:rsidRPr="002E724E">
        <w:rPr>
          <w:sz w:val="22"/>
          <w:lang w:val="es-ES"/>
        </w:rPr>
        <w:t xml:space="preserve"> </w:t>
      </w:r>
      <w:r w:rsidRPr="002E724E">
        <w:rPr>
          <w:rStyle w:val="hps"/>
          <w:sz w:val="22"/>
          <w:lang w:val="es-ES"/>
        </w:rPr>
        <w:t>los materiales que utilizamos</w:t>
      </w:r>
      <w:r w:rsidRPr="002E724E">
        <w:rPr>
          <w:sz w:val="22"/>
          <w:lang w:val="es-ES"/>
        </w:rPr>
        <w:t>.</w:t>
      </w:r>
    </w:p>
    <w:p w:rsidR="002E724E" w:rsidRPr="002E724E" w:rsidRDefault="002E724E" w:rsidP="002E724E">
      <w:pPr>
        <w:rPr>
          <w:sz w:val="22"/>
          <w:lang w:val="es-ES"/>
        </w:rPr>
      </w:pPr>
    </w:p>
    <w:p w:rsidR="002E724E" w:rsidRPr="002E724E" w:rsidRDefault="002E724E" w:rsidP="002E724E">
      <w:pPr>
        <w:jc w:val="center"/>
        <w:rPr>
          <w:b/>
          <w:sz w:val="22"/>
          <w:lang w:val="es-ES"/>
        </w:rPr>
      </w:pPr>
      <w:r w:rsidRPr="002E724E">
        <w:rPr>
          <w:b/>
          <w:sz w:val="22"/>
          <w:lang w:val="es-ES"/>
        </w:rPr>
        <w:br/>
      </w:r>
      <w:r w:rsidRPr="002E724E">
        <w:rPr>
          <w:rStyle w:val="hps"/>
          <w:b/>
          <w:sz w:val="22"/>
          <w:lang w:val="es-ES"/>
        </w:rPr>
        <w:t>Su cita</w:t>
      </w:r>
      <w:r w:rsidRPr="002E724E">
        <w:rPr>
          <w:b/>
          <w:sz w:val="22"/>
          <w:lang w:val="es-ES"/>
        </w:rPr>
        <w:t xml:space="preserve"> </w:t>
      </w:r>
      <w:r w:rsidRPr="002E724E">
        <w:rPr>
          <w:rStyle w:val="hps"/>
          <w:b/>
          <w:sz w:val="22"/>
          <w:lang w:val="es-ES"/>
        </w:rPr>
        <w:t>está programada para</w:t>
      </w:r>
      <w:r w:rsidRPr="002E724E">
        <w:rPr>
          <w:b/>
          <w:sz w:val="22"/>
          <w:lang w:val="es-ES"/>
        </w:rPr>
        <w:t>:</w:t>
      </w:r>
      <w:r w:rsidRPr="002E724E">
        <w:rPr>
          <w:b/>
          <w:sz w:val="22"/>
          <w:lang w:val="es-ES"/>
        </w:rPr>
        <w:br/>
      </w:r>
      <w:r w:rsidRPr="002E724E">
        <w:rPr>
          <w:b/>
          <w:sz w:val="22"/>
          <w:lang w:val="es-ES"/>
        </w:rPr>
        <w:br/>
      </w:r>
      <w:r>
        <w:rPr>
          <w:rStyle w:val="hps"/>
          <w:b/>
          <w:sz w:val="22"/>
          <w:lang w:val="es-ES"/>
        </w:rPr>
        <w:t>F</w:t>
      </w:r>
      <w:r w:rsidRPr="002E724E">
        <w:rPr>
          <w:rStyle w:val="hps"/>
          <w:b/>
          <w:sz w:val="22"/>
          <w:lang w:val="es-ES"/>
        </w:rPr>
        <w:t>echa :_______________________</w:t>
      </w:r>
      <w:r w:rsidRPr="002E724E">
        <w:rPr>
          <w:b/>
          <w:sz w:val="22"/>
          <w:lang w:val="es-ES"/>
        </w:rPr>
        <w:br/>
      </w:r>
      <w:r w:rsidRPr="002E724E">
        <w:rPr>
          <w:b/>
          <w:sz w:val="22"/>
          <w:lang w:val="es-ES"/>
        </w:rPr>
        <w:br/>
      </w:r>
      <w:r w:rsidRPr="002E724E">
        <w:rPr>
          <w:b/>
          <w:sz w:val="22"/>
          <w:lang w:val="es-ES"/>
        </w:rPr>
        <w:br/>
        <w:t xml:space="preserve">  </w:t>
      </w:r>
      <w:r w:rsidRPr="002E724E">
        <w:rPr>
          <w:rStyle w:val="hps"/>
          <w:b/>
          <w:sz w:val="22"/>
          <w:lang w:val="es-ES"/>
        </w:rPr>
        <w:t>Día</w:t>
      </w:r>
      <w:r w:rsidRPr="002E724E">
        <w:rPr>
          <w:b/>
          <w:sz w:val="22"/>
          <w:lang w:val="es-ES"/>
        </w:rPr>
        <w:t xml:space="preserve"> </w:t>
      </w:r>
      <w:r w:rsidRPr="002E724E">
        <w:rPr>
          <w:rStyle w:val="hps"/>
          <w:b/>
          <w:sz w:val="22"/>
          <w:lang w:val="es-ES"/>
        </w:rPr>
        <w:t>:_______________</w:t>
      </w:r>
      <w:r w:rsidRPr="002E724E">
        <w:rPr>
          <w:b/>
          <w:sz w:val="22"/>
          <w:lang w:val="es-ES"/>
        </w:rPr>
        <w:t xml:space="preserve"> </w:t>
      </w:r>
      <w:r w:rsidRPr="002E724E">
        <w:rPr>
          <w:rStyle w:val="hps"/>
          <w:b/>
          <w:sz w:val="22"/>
          <w:lang w:val="es-ES"/>
        </w:rPr>
        <w:t>Hora</w:t>
      </w:r>
      <w:r w:rsidRPr="002E724E">
        <w:rPr>
          <w:b/>
          <w:sz w:val="22"/>
          <w:lang w:val="es-ES"/>
        </w:rPr>
        <w:t xml:space="preserve"> </w:t>
      </w:r>
      <w:r w:rsidRPr="002E724E">
        <w:rPr>
          <w:rStyle w:val="hps"/>
          <w:b/>
          <w:sz w:val="22"/>
          <w:lang w:val="es-ES"/>
        </w:rPr>
        <w:t>:__________</w:t>
      </w:r>
      <w:r w:rsidRPr="002E724E">
        <w:rPr>
          <w:b/>
          <w:sz w:val="22"/>
          <w:lang w:val="es-ES"/>
        </w:rPr>
        <w:t xml:space="preserve"> </w:t>
      </w:r>
      <w:r w:rsidRPr="002E724E">
        <w:rPr>
          <w:rStyle w:val="hps"/>
          <w:b/>
          <w:sz w:val="22"/>
          <w:lang w:val="es-ES"/>
        </w:rPr>
        <w:t>A.M.</w:t>
      </w:r>
      <w:r w:rsidRPr="002E724E">
        <w:rPr>
          <w:b/>
          <w:sz w:val="22"/>
          <w:lang w:val="es-ES"/>
        </w:rPr>
        <w:t xml:space="preserve"> </w:t>
      </w:r>
      <w:r w:rsidRPr="002E724E">
        <w:rPr>
          <w:rStyle w:val="hps"/>
          <w:b/>
          <w:sz w:val="22"/>
          <w:lang w:val="es-ES"/>
        </w:rPr>
        <w:t>/</w:t>
      </w:r>
      <w:r w:rsidRPr="002E724E">
        <w:rPr>
          <w:b/>
          <w:sz w:val="22"/>
          <w:lang w:val="es-ES"/>
        </w:rPr>
        <w:t xml:space="preserve"> </w:t>
      </w:r>
      <w:r w:rsidRPr="002E724E">
        <w:rPr>
          <w:rStyle w:val="hps"/>
          <w:b/>
          <w:sz w:val="22"/>
          <w:lang w:val="es-ES"/>
        </w:rPr>
        <w:t>p.m</w:t>
      </w:r>
      <w:r w:rsidRPr="002E724E">
        <w:rPr>
          <w:b/>
          <w:sz w:val="22"/>
          <w:lang w:val="es-ES"/>
        </w:rPr>
        <w:t>.</w:t>
      </w:r>
    </w:p>
    <w:p w:rsidR="00787EDA" w:rsidRPr="002E724E" w:rsidRDefault="002E724E" w:rsidP="002E724E">
      <w:pPr>
        <w:jc w:val="center"/>
        <w:rPr>
          <w:b/>
          <w:sz w:val="22"/>
          <w:u w:val="single"/>
          <w:lang w:val="es-MX"/>
        </w:rPr>
      </w:pPr>
      <w:r w:rsidRPr="002E724E">
        <w:rPr>
          <w:b/>
          <w:sz w:val="22"/>
          <w:lang w:val="es-ES"/>
        </w:rPr>
        <w:br/>
      </w:r>
      <w:r w:rsidRPr="002E724E">
        <w:rPr>
          <w:b/>
          <w:sz w:val="22"/>
          <w:lang w:val="es-ES"/>
        </w:rPr>
        <w:br/>
      </w:r>
      <w:r w:rsidRPr="002E724E">
        <w:rPr>
          <w:rStyle w:val="hps"/>
          <w:b/>
          <w:sz w:val="22"/>
          <w:u w:val="single"/>
          <w:lang w:val="es-ES"/>
        </w:rPr>
        <w:t>Hay una tarifa de</w:t>
      </w:r>
      <w:r w:rsidRPr="002E724E">
        <w:rPr>
          <w:b/>
          <w:sz w:val="22"/>
          <w:u w:val="single"/>
          <w:lang w:val="es-ES"/>
        </w:rPr>
        <w:t xml:space="preserve"> </w:t>
      </w:r>
      <w:r w:rsidRPr="002E724E">
        <w:rPr>
          <w:rStyle w:val="hps"/>
          <w:b/>
          <w:sz w:val="22"/>
          <w:u w:val="single"/>
          <w:lang w:val="es-ES"/>
        </w:rPr>
        <w:t>ida y vuelta</w:t>
      </w:r>
      <w:r w:rsidRPr="002E724E">
        <w:rPr>
          <w:b/>
          <w:sz w:val="22"/>
          <w:u w:val="single"/>
          <w:lang w:val="es-ES"/>
        </w:rPr>
        <w:t xml:space="preserve"> </w:t>
      </w:r>
      <w:r w:rsidRPr="002E724E">
        <w:rPr>
          <w:rStyle w:val="hps"/>
          <w:b/>
          <w:sz w:val="22"/>
          <w:u w:val="single"/>
          <w:lang w:val="es-ES"/>
        </w:rPr>
        <w:t>$ 45.00</w:t>
      </w:r>
      <w:r w:rsidRPr="002E724E">
        <w:rPr>
          <w:b/>
          <w:sz w:val="22"/>
          <w:u w:val="single"/>
          <w:lang w:val="es-ES"/>
        </w:rPr>
        <w:t xml:space="preserve"> </w:t>
      </w:r>
      <w:r w:rsidRPr="002E724E">
        <w:rPr>
          <w:rStyle w:val="hps"/>
          <w:b/>
          <w:sz w:val="22"/>
          <w:u w:val="single"/>
          <w:lang w:val="es-ES"/>
        </w:rPr>
        <w:t>para los</w:t>
      </w:r>
      <w:r w:rsidRPr="002E724E">
        <w:rPr>
          <w:b/>
          <w:sz w:val="22"/>
          <w:u w:val="single"/>
          <w:lang w:val="es-ES"/>
        </w:rPr>
        <w:t xml:space="preserve"> </w:t>
      </w:r>
      <w:r w:rsidRPr="002E724E">
        <w:rPr>
          <w:rStyle w:val="hps"/>
          <w:b/>
          <w:sz w:val="22"/>
          <w:u w:val="single"/>
          <w:lang w:val="es-ES"/>
        </w:rPr>
        <w:t>hogares</w:t>
      </w:r>
      <w:r w:rsidRPr="002E724E">
        <w:rPr>
          <w:b/>
          <w:sz w:val="22"/>
          <w:u w:val="single"/>
          <w:lang w:val="es-ES"/>
        </w:rPr>
        <w:t xml:space="preserve"> </w:t>
      </w:r>
      <w:r w:rsidRPr="002E724E">
        <w:rPr>
          <w:rStyle w:val="hps"/>
          <w:b/>
          <w:sz w:val="22"/>
          <w:u w:val="single"/>
          <w:lang w:val="es-ES"/>
        </w:rPr>
        <w:t>o unidades que</w:t>
      </w:r>
      <w:r w:rsidRPr="002E724E">
        <w:rPr>
          <w:b/>
          <w:sz w:val="22"/>
          <w:u w:val="single"/>
          <w:lang w:val="es-ES"/>
        </w:rPr>
        <w:t xml:space="preserve"> </w:t>
      </w:r>
      <w:r w:rsidRPr="002E724E">
        <w:rPr>
          <w:rStyle w:val="hps"/>
          <w:b/>
          <w:sz w:val="22"/>
          <w:u w:val="single"/>
          <w:lang w:val="es-ES"/>
        </w:rPr>
        <w:t>no están preparados.</w:t>
      </w:r>
    </w:p>
    <w:sectPr w:rsidR="00787EDA" w:rsidRPr="002E7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4E"/>
    <w:rsid w:val="001B23DB"/>
    <w:rsid w:val="002E724E"/>
    <w:rsid w:val="0095521A"/>
    <w:rsid w:val="00A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24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2E724E"/>
  </w:style>
  <w:style w:type="paragraph" w:styleId="BalloonText">
    <w:name w:val="Balloon Text"/>
    <w:basedOn w:val="Normal"/>
    <w:link w:val="BalloonTextChar"/>
    <w:uiPriority w:val="99"/>
    <w:semiHidden/>
    <w:unhideWhenUsed/>
    <w:rsid w:val="00AF3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650"/>
    <w:rPr>
      <w:rFonts w:ascii="Tahoma" w:eastAsia="Times New Roman" w:hAnsi="Tahoma" w:cs="Tahoma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24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2E724E"/>
  </w:style>
  <w:style w:type="paragraph" w:styleId="BalloonText">
    <w:name w:val="Balloon Text"/>
    <w:basedOn w:val="Normal"/>
    <w:link w:val="BalloonTextChar"/>
    <w:uiPriority w:val="99"/>
    <w:semiHidden/>
    <w:unhideWhenUsed/>
    <w:rsid w:val="00AF3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650"/>
    <w:rPr>
      <w:rFonts w:ascii="Tahoma" w:eastAsia="Times New Roman" w:hAnsi="Tahoma" w:cs="Tahoma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APCC MAIN</dc:creator>
  <cp:lastModifiedBy>APCC MAIN</cp:lastModifiedBy>
  <cp:revision>2</cp:revision>
  <cp:lastPrinted>2012-01-11T20:32:00Z</cp:lastPrinted>
  <dcterms:created xsi:type="dcterms:W3CDTF">2012-01-09T22:55:00Z</dcterms:created>
  <dcterms:modified xsi:type="dcterms:W3CDTF">2012-01-11T20:34:00Z</dcterms:modified>
</cp:coreProperties>
</file>